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9DAA686" w:rsidR="00514B23" w:rsidRDefault="00766D9D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6D9D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bookmarkStart w:id="0" w:name="_GoBack"/>
      <w:bookmarkEnd w:id="0"/>
      <w:r w:rsidR="0025041A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25041A">
        <w:rPr>
          <w:rFonts w:ascii="Arial" w:eastAsia="Times New Roman" w:hAnsi="Arial" w:cs="Arial"/>
          <w:b/>
          <w:sz w:val="24"/>
          <w:szCs w:val="24"/>
          <w:lang w:eastAsia="pt-BR"/>
        </w:rPr>
        <w:t>080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25041A">
        <w:rPr>
          <w:rFonts w:ascii="Arial" w:eastAsia="Times New Roman" w:hAnsi="Arial" w:cs="Arial"/>
          <w:b/>
          <w:sz w:val="24"/>
          <w:szCs w:val="24"/>
          <w:lang w:eastAsia="pt-BR"/>
        </w:rPr>
        <w:t>20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25041A">
        <w:rPr>
          <w:rFonts w:ascii="Arial" w:eastAsia="Times New Roman" w:hAnsi="Arial" w:cs="Arial"/>
          <w:b/>
          <w:sz w:val="24"/>
          <w:szCs w:val="24"/>
          <w:lang w:eastAsia="pt-BR"/>
        </w:rPr>
        <w:t>MARÇO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316B773B" w:rsidR="00AB02C0" w:rsidRDefault="00AB02C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CA3053D">
                <wp:simplePos x="0" y="0"/>
                <wp:positionH relativeFrom="margin">
                  <wp:posOffset>2386965</wp:posOffset>
                </wp:positionH>
                <wp:positionV relativeFrom="paragraph">
                  <wp:posOffset>137795</wp:posOffset>
                </wp:positionV>
                <wp:extent cx="3019425" cy="72390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78BC840D" w:rsidR="00A77A86" w:rsidRPr="0025041A" w:rsidRDefault="0025041A" w:rsidP="0025041A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25041A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“DISPÕE SOBRE A NOMEAÇÃO DO</w:t>
                            </w: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Pr="0025041A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RESIDENTE DO CONTENCIOSO</w:t>
                            </w: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ADMINISTRATIVO TRIBUTÁRIO – CAT</w:t>
                            </w:r>
                            <w:r w:rsidRPr="0025041A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, NOS TERMOS DA LEI COMPLEMENTAR MUNICIPAL N. 557/2021 (CÓDIGO TRIBUTÁRIO DE MUCAJAÍ</w:t>
                            </w: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/RR).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85pt;width:237.75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" stroked="f">
                <v:textbox>
                  <w:txbxContent>
                    <w:p w14:paraId="3281D7C6" w14:textId="78BC840D" w:rsidR="00A77A86" w:rsidRPr="0025041A" w:rsidRDefault="0025041A" w:rsidP="0025041A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25041A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“DISPÕE SOBRE A NOMEAÇÃO DO</w:t>
                      </w: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P</w:t>
                      </w:r>
                      <w:r w:rsidRPr="0025041A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RESIDENTE DO CONTENCIOSO</w:t>
                      </w: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ADMINISTRATIVO TRIBUTÁRIO – CAT</w:t>
                      </w:r>
                      <w:r w:rsidRPr="0025041A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, NOS TERMOS DA LEI COMPLEMENTAR MUNICIPAL N. 557/2021 (CÓDIGO TRIBUTÁRIO DE MUCAJAÍ</w:t>
                      </w: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/RR).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66AFA22" w14:textId="3200A762" w:rsidR="0025041A" w:rsidRPr="0025041A" w:rsidRDefault="005556DF" w:rsidP="0025041A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5041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 w:rsidRPr="0025041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25041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25041A">
        <w:rPr>
          <w:rFonts w:ascii="Arial" w:eastAsia="Times New Roman" w:hAnsi="Arial" w:cs="Arial"/>
          <w:sz w:val="24"/>
          <w:szCs w:val="24"/>
          <w:lang w:eastAsia="pt-BR"/>
        </w:rPr>
        <w:t>Nomeia</w:t>
      </w:r>
      <w:r w:rsidR="00802140" w:rsidRPr="002504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9601E" w:rsidRPr="0025041A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 w:rsidRPr="0025041A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 w:rsidRPr="0025041A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2504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836ED" w:rsidRPr="0025041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RONALDO RAMOS MOURA,</w:t>
      </w:r>
      <w:r w:rsidR="00D267EA" w:rsidRPr="0025041A">
        <w:rPr>
          <w:rFonts w:ascii="Arial" w:hAnsi="Arial" w:cs="Arial"/>
          <w:b/>
          <w:sz w:val="24"/>
          <w:szCs w:val="24"/>
        </w:rPr>
        <w:t xml:space="preserve"> </w:t>
      </w:r>
      <w:r w:rsidR="00402936" w:rsidRPr="0025041A">
        <w:rPr>
          <w:rFonts w:ascii="Arial" w:hAnsi="Arial" w:cs="Arial"/>
          <w:sz w:val="24"/>
          <w:szCs w:val="24"/>
        </w:rPr>
        <w:t>inscrito no CPF sob o Nº</w:t>
      </w:r>
      <w:r w:rsidR="00402936" w:rsidRPr="0025041A">
        <w:rPr>
          <w:rFonts w:ascii="Arial" w:hAnsi="Arial" w:cs="Arial"/>
          <w:b/>
          <w:sz w:val="24"/>
          <w:szCs w:val="24"/>
        </w:rPr>
        <w:t xml:space="preserve"> </w:t>
      </w:r>
      <w:r w:rsidR="00B53E46" w:rsidRPr="0025041A">
        <w:rPr>
          <w:rFonts w:ascii="Arial" w:hAnsi="Arial" w:cs="Arial"/>
          <w:sz w:val="24"/>
          <w:szCs w:val="24"/>
        </w:rPr>
        <w:t>661.069.582-20</w:t>
      </w:r>
      <w:r w:rsidR="00402936" w:rsidRPr="0025041A">
        <w:rPr>
          <w:rFonts w:ascii="Arial" w:hAnsi="Arial" w:cs="Arial"/>
          <w:b/>
          <w:sz w:val="24"/>
          <w:szCs w:val="24"/>
        </w:rPr>
        <w:t xml:space="preserve">, </w:t>
      </w:r>
      <w:r w:rsidR="0025041A" w:rsidRPr="0025041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para a função de Presidente do Contencioso Administrativo Tributário – CAT do Município de Mucajaí/RR, pelo biênio 2025-2026, nos termos da Lei Complementar Municipal n° 557 de 30 de janeiro de 2021. </w:t>
      </w:r>
    </w:p>
    <w:p w14:paraId="7223252C" w14:textId="35277973" w:rsidR="005556DF" w:rsidRPr="00F5619B" w:rsidRDefault="005556DF" w:rsidP="0025041A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63B289C9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971CD9">
        <w:rPr>
          <w:rFonts w:ascii="Arial" w:eastAsia="Times New Roman" w:hAnsi="Arial" w:cs="Arial"/>
          <w:sz w:val="24"/>
          <w:szCs w:val="24"/>
          <w:lang w:eastAsia="pt-BR"/>
        </w:rPr>
        <w:t>Est</w:t>
      </w:r>
      <w:r w:rsidR="00070810">
        <w:rPr>
          <w:rFonts w:ascii="Arial" w:eastAsia="Times New Roman" w:hAnsi="Arial" w:cs="Arial"/>
          <w:sz w:val="24"/>
          <w:szCs w:val="24"/>
          <w:lang w:eastAsia="pt-BR"/>
        </w:rPr>
        <w:t xml:space="preserve">e decreto </w:t>
      </w:r>
      <w:r w:rsidR="00971CD9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0D1EC8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D1EC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Prefeito de </w:t>
      </w:r>
      <w:r w:rsidR="001836ED" w:rsidRPr="000D1EC8">
        <w:rPr>
          <w:rFonts w:ascii="Arial" w:eastAsia="Times New Roman" w:hAnsi="Arial" w:cs="Arial"/>
          <w:b/>
          <w:sz w:val="24"/>
          <w:szCs w:val="24"/>
          <w:lang w:eastAsia="pt-BR"/>
        </w:rPr>
        <w:t>Mucaja</w:t>
      </w:r>
      <w:r w:rsidR="00923260" w:rsidRPr="000D1EC8">
        <w:rPr>
          <w:rFonts w:ascii="Arial" w:eastAsia="Times New Roman" w:hAnsi="Arial" w:cs="Arial"/>
          <w:b/>
          <w:sz w:val="24"/>
          <w:szCs w:val="24"/>
          <w:lang w:eastAsia="pt-BR"/>
        </w:rPr>
        <w:t>í</w:t>
      </w:r>
    </w:p>
    <w:sectPr w:rsidR="00514B23" w:rsidRPr="000D1EC8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6DCCD" w14:textId="77777777" w:rsidR="00412D61" w:rsidRDefault="00412D61">
      <w:pPr>
        <w:spacing w:after="0" w:line="240" w:lineRule="auto"/>
      </w:pPr>
      <w:r>
        <w:separator/>
      </w:r>
    </w:p>
  </w:endnote>
  <w:endnote w:type="continuationSeparator" w:id="0">
    <w:p w14:paraId="120CA230" w14:textId="77777777" w:rsidR="00412D61" w:rsidRDefault="0041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ABF78" w14:textId="77777777" w:rsidR="00EC7DF1" w:rsidRDefault="00EC7D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F48E623" w:rsidR="00186F43" w:rsidRDefault="00EC7DF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4D321" w14:textId="77777777" w:rsidR="00EC7DF1" w:rsidRDefault="00EC7D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6E5DC" w14:textId="77777777" w:rsidR="00412D61" w:rsidRDefault="00412D61">
      <w:pPr>
        <w:spacing w:after="0" w:line="240" w:lineRule="auto"/>
      </w:pPr>
      <w:r>
        <w:separator/>
      </w:r>
    </w:p>
  </w:footnote>
  <w:footnote w:type="continuationSeparator" w:id="0">
    <w:p w14:paraId="372D7193" w14:textId="77777777" w:rsidR="00412D61" w:rsidRDefault="00412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412D61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412D61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398776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412D61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70810"/>
    <w:rsid w:val="0008157E"/>
    <w:rsid w:val="000D1EC8"/>
    <w:rsid w:val="000E4C5B"/>
    <w:rsid w:val="000F6EB9"/>
    <w:rsid w:val="001012A7"/>
    <w:rsid w:val="00157424"/>
    <w:rsid w:val="00164114"/>
    <w:rsid w:val="001836ED"/>
    <w:rsid w:val="00186F43"/>
    <w:rsid w:val="001956BD"/>
    <w:rsid w:val="00200762"/>
    <w:rsid w:val="00234F41"/>
    <w:rsid w:val="0025041A"/>
    <w:rsid w:val="002B26FA"/>
    <w:rsid w:val="002B5002"/>
    <w:rsid w:val="002E7969"/>
    <w:rsid w:val="003C0A6E"/>
    <w:rsid w:val="003C4AFD"/>
    <w:rsid w:val="00402936"/>
    <w:rsid w:val="00412D61"/>
    <w:rsid w:val="0043015C"/>
    <w:rsid w:val="00476BC4"/>
    <w:rsid w:val="00486D20"/>
    <w:rsid w:val="004D0440"/>
    <w:rsid w:val="00514B23"/>
    <w:rsid w:val="005556DF"/>
    <w:rsid w:val="005C1367"/>
    <w:rsid w:val="005F2E92"/>
    <w:rsid w:val="00617BBA"/>
    <w:rsid w:val="006306E1"/>
    <w:rsid w:val="00651ABE"/>
    <w:rsid w:val="00712470"/>
    <w:rsid w:val="00754462"/>
    <w:rsid w:val="00766D9D"/>
    <w:rsid w:val="00787FE0"/>
    <w:rsid w:val="007906BD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923260"/>
    <w:rsid w:val="009376DA"/>
    <w:rsid w:val="009661F1"/>
    <w:rsid w:val="00971CD9"/>
    <w:rsid w:val="009C22EF"/>
    <w:rsid w:val="00A24D4D"/>
    <w:rsid w:val="00A3552D"/>
    <w:rsid w:val="00A40982"/>
    <w:rsid w:val="00A61933"/>
    <w:rsid w:val="00A77A86"/>
    <w:rsid w:val="00AB02C0"/>
    <w:rsid w:val="00AF10A4"/>
    <w:rsid w:val="00B11414"/>
    <w:rsid w:val="00B53E46"/>
    <w:rsid w:val="00BA45E0"/>
    <w:rsid w:val="00BA6F90"/>
    <w:rsid w:val="00BE47C9"/>
    <w:rsid w:val="00C41C5E"/>
    <w:rsid w:val="00C777AF"/>
    <w:rsid w:val="00C83FEB"/>
    <w:rsid w:val="00C9601E"/>
    <w:rsid w:val="00CA6CCF"/>
    <w:rsid w:val="00CD2933"/>
    <w:rsid w:val="00CE1D3D"/>
    <w:rsid w:val="00CE3F9B"/>
    <w:rsid w:val="00D267EA"/>
    <w:rsid w:val="00D72236"/>
    <w:rsid w:val="00E03357"/>
    <w:rsid w:val="00E102D8"/>
    <w:rsid w:val="00E371B6"/>
    <w:rsid w:val="00E54593"/>
    <w:rsid w:val="00E67368"/>
    <w:rsid w:val="00EC7DF1"/>
    <w:rsid w:val="00ED52C3"/>
    <w:rsid w:val="00F3140F"/>
    <w:rsid w:val="00F42B29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4D307-7BEE-45D7-AA64-066F633FA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representação</cp:lastModifiedBy>
  <cp:revision>2</cp:revision>
  <cp:lastPrinted>2025-01-02T16:11:00Z</cp:lastPrinted>
  <dcterms:created xsi:type="dcterms:W3CDTF">2025-03-20T18:56:00Z</dcterms:created>
  <dcterms:modified xsi:type="dcterms:W3CDTF">2025-03-20T18:56:00Z</dcterms:modified>
</cp:coreProperties>
</file>