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34927F5C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C767E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F6340">
        <w:rPr>
          <w:rFonts w:ascii="Arial" w:eastAsia="Times New Roman" w:hAnsi="Arial" w:cs="Arial"/>
          <w:b/>
          <w:sz w:val="24"/>
          <w:szCs w:val="24"/>
          <w:lang w:eastAsia="pt-BR"/>
        </w:rPr>
        <w:t>123/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4F634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18 </w:t>
      </w:r>
      <w:r w:rsidR="003269B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4F6340">
        <w:rPr>
          <w:rFonts w:ascii="Arial" w:eastAsia="Times New Roman" w:hAnsi="Arial" w:cs="Arial"/>
          <w:b/>
          <w:sz w:val="24"/>
          <w:szCs w:val="24"/>
          <w:lang w:eastAsia="pt-BR"/>
        </w:rPr>
        <w:t>JUNHO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3E46F274" w:rsidR="00514B23" w:rsidRPr="00166E9D" w:rsidRDefault="00514B23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D83FE3D" w14:textId="2E37549C" w:rsidR="005556DF" w:rsidRPr="00367E8F" w:rsidRDefault="005556DF" w:rsidP="00367E8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  <w:bookmarkStart w:id="0" w:name="_GoBack"/>
      <w:bookmarkEnd w:id="0"/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F4FBF6" w14:textId="77777777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05E0DA" w14:textId="43F65A38" w:rsidR="003C767E" w:rsidRDefault="003C767E" w:rsidP="00B55F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AF646C">
        <w:rPr>
          <w:rFonts w:ascii="Arial" w:eastAsia="Times New Roman" w:hAnsi="Arial" w:cs="Arial"/>
          <w:sz w:val="24"/>
          <w:szCs w:val="24"/>
          <w:lang w:eastAsia="pt-BR"/>
        </w:rPr>
        <w:t xml:space="preserve">Decreta Ponto facultativo no dia </w:t>
      </w:r>
      <w:r w:rsidR="000F0474">
        <w:rPr>
          <w:rFonts w:ascii="Arial" w:eastAsia="Times New Roman" w:hAnsi="Arial" w:cs="Arial"/>
          <w:sz w:val="24"/>
          <w:szCs w:val="24"/>
          <w:lang w:eastAsia="pt-BR"/>
        </w:rPr>
        <w:t>20</w:t>
      </w:r>
      <w:r w:rsidR="001708CC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0F0474">
        <w:rPr>
          <w:rFonts w:ascii="Arial" w:eastAsia="Times New Roman" w:hAnsi="Arial" w:cs="Arial"/>
          <w:sz w:val="24"/>
          <w:szCs w:val="24"/>
          <w:lang w:eastAsia="pt-BR"/>
        </w:rPr>
        <w:t xml:space="preserve">junho </w:t>
      </w:r>
      <w:r w:rsidR="001708CC">
        <w:rPr>
          <w:rFonts w:ascii="Arial" w:eastAsia="Times New Roman" w:hAnsi="Arial" w:cs="Arial"/>
          <w:sz w:val="24"/>
          <w:szCs w:val="24"/>
          <w:lang w:eastAsia="pt-BR"/>
        </w:rPr>
        <w:t>de 2025</w:t>
      </w:r>
      <w:r w:rsidR="004B3CDC" w:rsidRPr="004B3CDC">
        <w:rPr>
          <w:rFonts w:ascii="Arial" w:eastAsia="Times New Roman" w:hAnsi="Arial" w:cs="Arial"/>
          <w:sz w:val="24"/>
          <w:szCs w:val="24"/>
          <w:lang w:eastAsia="pt-BR"/>
        </w:rPr>
        <w:t xml:space="preserve"> em virtu</w:t>
      </w:r>
      <w:r w:rsidR="000F0474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proofErr w:type="spellStart"/>
      <w:r w:rsidR="000F0474">
        <w:rPr>
          <w:rFonts w:ascii="Arial" w:eastAsia="Times New Roman" w:hAnsi="Arial" w:cs="Arial"/>
          <w:sz w:val="24"/>
          <w:szCs w:val="24"/>
          <w:lang w:eastAsia="pt-BR"/>
        </w:rPr>
        <w:t>o</w:t>
      </w:r>
      <w:proofErr w:type="spellEnd"/>
      <w:r w:rsidR="000F0474">
        <w:rPr>
          <w:rFonts w:ascii="Arial" w:eastAsia="Times New Roman" w:hAnsi="Arial" w:cs="Arial"/>
          <w:sz w:val="24"/>
          <w:szCs w:val="24"/>
          <w:lang w:eastAsia="pt-BR"/>
        </w:rPr>
        <w:t xml:space="preserve"> feriado Municipal do dia 19</w:t>
      </w:r>
      <w:r w:rsidR="004B3CDC" w:rsidRPr="004B3CDC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0F0474">
        <w:rPr>
          <w:rFonts w:ascii="Arial" w:eastAsia="Times New Roman" w:hAnsi="Arial" w:cs="Arial"/>
          <w:sz w:val="24"/>
          <w:szCs w:val="24"/>
          <w:lang w:eastAsia="pt-BR"/>
        </w:rPr>
        <w:t>junho</w:t>
      </w:r>
      <w:r w:rsidR="004B3CDC" w:rsidRPr="004B3CDC">
        <w:rPr>
          <w:rFonts w:ascii="Arial" w:eastAsia="Times New Roman" w:hAnsi="Arial" w:cs="Arial"/>
          <w:sz w:val="24"/>
          <w:szCs w:val="24"/>
          <w:lang w:eastAsia="pt-BR"/>
        </w:rPr>
        <w:t xml:space="preserve"> Dia </w:t>
      </w:r>
      <w:r w:rsidR="000F0474">
        <w:rPr>
          <w:rFonts w:ascii="Arial" w:eastAsia="Times New Roman" w:hAnsi="Arial" w:cs="Arial"/>
          <w:sz w:val="24"/>
          <w:szCs w:val="24"/>
          <w:lang w:eastAsia="pt-BR"/>
        </w:rPr>
        <w:t>de CORPUS CHRISTI.</w:t>
      </w:r>
    </w:p>
    <w:p w14:paraId="31E134DA" w14:textId="204896AB" w:rsidR="00AF646C" w:rsidRPr="00AF646C" w:rsidRDefault="00AF646C" w:rsidP="00AF64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 2º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Durante esse período, apenas os serviços essenciais vão funcionar na esfera municipal direta e indireta.</w:t>
      </w:r>
    </w:p>
    <w:p w14:paraId="638FCD0E" w14:textId="79C1A18E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AF646C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Este Decreto entrará em vigor </w:t>
      </w:r>
      <w:r w:rsidR="00D052FE">
        <w:rPr>
          <w:rFonts w:ascii="Arial" w:eastAsia="Times New Roman" w:hAnsi="Arial" w:cs="Arial"/>
          <w:sz w:val="24"/>
          <w:szCs w:val="24"/>
          <w:lang w:eastAsia="pt-BR"/>
        </w:rPr>
        <w:t>na data de sua publicação</w:t>
      </w:r>
      <w:r w:rsidR="00E442D9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42D9" w:rsidRPr="00E442D9">
        <w:rPr>
          <w:rFonts w:ascii="Arial" w:eastAsia="Times New Roman" w:hAnsi="Arial" w:cs="Arial"/>
          <w:sz w:val="24"/>
          <w:szCs w:val="24"/>
          <w:lang w:eastAsia="pt-BR"/>
        </w:rPr>
        <w:t>revogadas as disposições em contrário.</w:t>
      </w: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5CAA5EF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0A98D4" w14:textId="77777777" w:rsidR="00D052FE" w:rsidRDefault="00D052FE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02718" w14:textId="77777777" w:rsidR="00447E38" w:rsidRDefault="00447E38">
      <w:pPr>
        <w:spacing w:after="0" w:line="240" w:lineRule="auto"/>
      </w:pPr>
      <w:r>
        <w:separator/>
      </w:r>
    </w:p>
  </w:endnote>
  <w:endnote w:type="continuationSeparator" w:id="0">
    <w:p w14:paraId="2B5D9FD5" w14:textId="77777777" w:rsidR="00447E38" w:rsidRDefault="00447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BA0E1" w14:textId="77777777" w:rsidR="00447E38" w:rsidRDefault="00447E38">
      <w:pPr>
        <w:spacing w:after="0" w:line="240" w:lineRule="auto"/>
      </w:pPr>
      <w:r>
        <w:separator/>
      </w:r>
    </w:p>
  </w:footnote>
  <w:footnote w:type="continuationSeparator" w:id="0">
    <w:p w14:paraId="4C80C901" w14:textId="77777777" w:rsidR="00447E38" w:rsidRDefault="00447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447E38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447E38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11759457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447E38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6147B"/>
    <w:rsid w:val="000961BE"/>
    <w:rsid w:val="000B14E0"/>
    <w:rsid w:val="000B4E15"/>
    <w:rsid w:val="000C4CF6"/>
    <w:rsid w:val="000F0474"/>
    <w:rsid w:val="000F6EB9"/>
    <w:rsid w:val="0011676E"/>
    <w:rsid w:val="00132E0C"/>
    <w:rsid w:val="00157424"/>
    <w:rsid w:val="00164114"/>
    <w:rsid w:val="001708CC"/>
    <w:rsid w:val="00172B9A"/>
    <w:rsid w:val="001836ED"/>
    <w:rsid w:val="00186F43"/>
    <w:rsid w:val="001956BD"/>
    <w:rsid w:val="001B34F2"/>
    <w:rsid w:val="001E2EF1"/>
    <w:rsid w:val="001E3CAE"/>
    <w:rsid w:val="00200762"/>
    <w:rsid w:val="002049BF"/>
    <w:rsid w:val="00211BA6"/>
    <w:rsid w:val="002306D5"/>
    <w:rsid w:val="00234F41"/>
    <w:rsid w:val="00245BDE"/>
    <w:rsid w:val="002B26FA"/>
    <w:rsid w:val="002B5F1E"/>
    <w:rsid w:val="002E7969"/>
    <w:rsid w:val="003269BF"/>
    <w:rsid w:val="00330698"/>
    <w:rsid w:val="00343304"/>
    <w:rsid w:val="00367E8F"/>
    <w:rsid w:val="003C0A6E"/>
    <w:rsid w:val="003C4AFD"/>
    <w:rsid w:val="003C767E"/>
    <w:rsid w:val="00414623"/>
    <w:rsid w:val="0043015C"/>
    <w:rsid w:val="00447E38"/>
    <w:rsid w:val="0047248F"/>
    <w:rsid w:val="004B3CDC"/>
    <w:rsid w:val="004D0440"/>
    <w:rsid w:val="004D1E6F"/>
    <w:rsid w:val="004F1694"/>
    <w:rsid w:val="004F6340"/>
    <w:rsid w:val="00501FCD"/>
    <w:rsid w:val="00514B23"/>
    <w:rsid w:val="00545D05"/>
    <w:rsid w:val="005556DF"/>
    <w:rsid w:val="005B08FC"/>
    <w:rsid w:val="005C1367"/>
    <w:rsid w:val="005F2E92"/>
    <w:rsid w:val="00611F5F"/>
    <w:rsid w:val="0061556D"/>
    <w:rsid w:val="00617BBA"/>
    <w:rsid w:val="00620497"/>
    <w:rsid w:val="006306E1"/>
    <w:rsid w:val="0067530A"/>
    <w:rsid w:val="00712470"/>
    <w:rsid w:val="00713FF9"/>
    <w:rsid w:val="00716914"/>
    <w:rsid w:val="0072462A"/>
    <w:rsid w:val="00754462"/>
    <w:rsid w:val="00774A93"/>
    <w:rsid w:val="00787FE0"/>
    <w:rsid w:val="0079759D"/>
    <w:rsid w:val="007B506D"/>
    <w:rsid w:val="007B630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22E0"/>
    <w:rsid w:val="008C399F"/>
    <w:rsid w:val="008C42F3"/>
    <w:rsid w:val="008D1A06"/>
    <w:rsid w:val="008F3FB1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60F"/>
    <w:rsid w:val="00997D5D"/>
    <w:rsid w:val="009B051E"/>
    <w:rsid w:val="009C7DDE"/>
    <w:rsid w:val="00A14B1A"/>
    <w:rsid w:val="00A3552D"/>
    <w:rsid w:val="00A40982"/>
    <w:rsid w:val="00A61933"/>
    <w:rsid w:val="00A77A86"/>
    <w:rsid w:val="00AA3AE6"/>
    <w:rsid w:val="00AC2813"/>
    <w:rsid w:val="00AF10A4"/>
    <w:rsid w:val="00AF646C"/>
    <w:rsid w:val="00B11414"/>
    <w:rsid w:val="00B1459B"/>
    <w:rsid w:val="00B551F3"/>
    <w:rsid w:val="00B55FDF"/>
    <w:rsid w:val="00B965D1"/>
    <w:rsid w:val="00BA1A57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52FE"/>
    <w:rsid w:val="00D06CF3"/>
    <w:rsid w:val="00D2410E"/>
    <w:rsid w:val="00D267EA"/>
    <w:rsid w:val="00D42B41"/>
    <w:rsid w:val="00D56667"/>
    <w:rsid w:val="00D6362C"/>
    <w:rsid w:val="00DB166F"/>
    <w:rsid w:val="00DE4430"/>
    <w:rsid w:val="00DF724A"/>
    <w:rsid w:val="00E03357"/>
    <w:rsid w:val="00E102D8"/>
    <w:rsid w:val="00E2076F"/>
    <w:rsid w:val="00E36637"/>
    <w:rsid w:val="00E371B6"/>
    <w:rsid w:val="00E442D9"/>
    <w:rsid w:val="00E54593"/>
    <w:rsid w:val="00E67368"/>
    <w:rsid w:val="00E940C9"/>
    <w:rsid w:val="00ED52C3"/>
    <w:rsid w:val="00ED7037"/>
    <w:rsid w:val="00EF07D0"/>
    <w:rsid w:val="00F3140F"/>
    <w:rsid w:val="00F342C4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CD0AE-A4BB-4B62-925C-81A11800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representação</cp:lastModifiedBy>
  <cp:revision>3</cp:revision>
  <cp:lastPrinted>2025-06-18T19:44:00Z</cp:lastPrinted>
  <dcterms:created xsi:type="dcterms:W3CDTF">2025-06-18T19:18:00Z</dcterms:created>
  <dcterms:modified xsi:type="dcterms:W3CDTF">2025-06-18T19:45:00Z</dcterms:modified>
</cp:coreProperties>
</file>